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jc w:val="center"/>
        <w:rPr>
          <w:lang w:val="en-US" w:eastAsia="zh-CN"/>
        </w:rPr>
      </w:pPr>
      <w:r>
        <w:rPr>
          <w:lang w:val="en-US" w:eastAsia="zh-CN"/>
        </w:rPr>
        <w:t>sku, class, item, shop(repo)的后端增删改查</w:t>
      </w:r>
    </w:p>
    <w:p>
      <w:pPr>
        <w:rPr>
          <w:lang w:eastAsia="zh-CN"/>
        </w:rPr>
      </w:pPr>
      <w:r>
        <w:rPr>
          <w:b/>
          <w:bCs/>
          <w:lang w:eastAsia="zh-CN"/>
        </w:rPr>
        <w:t>说明：本次测试全部为正向测试</w:t>
      </w:r>
    </w:p>
    <w:p>
      <w:pPr>
        <w:rPr>
          <w:b/>
          <w:bCs/>
          <w:lang w:eastAsia="zh-CN"/>
        </w:rPr>
      </w:pPr>
      <w:r>
        <w:rPr>
          <w:b/>
          <w:bCs/>
          <w:lang w:eastAsia="zh-CN"/>
        </w:rPr>
        <w:t>测试工具：jmeter 、SQLyog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b/>
          <w:bCs/>
          <w:lang w:eastAsia="zh-CN"/>
        </w:rPr>
      </w:pPr>
      <w:r>
        <w:rPr>
          <w:b/>
          <w:bCs/>
          <w:lang w:eastAsia="zh-CN"/>
        </w:rPr>
        <w:t xml:space="preserve">代码分支：develop </w:t>
      </w:r>
      <w:r>
        <w:rPr>
          <w:rStyle w:val="9"/>
          <w:rFonts w:ascii="Menlo" w:hAnsi="Menlo" w:eastAsia="Menlo" w:cs="Menlo"/>
          <w:color w:val="9FA01C"/>
          <w:sz w:val="22"/>
          <w:szCs w:val="22"/>
          <w:lang w:val="en-US" w:eastAsia="zh-CN" w:bidi="ar"/>
        </w:rPr>
        <w:t>ba08fb3</w:t>
      </w:r>
      <w:bookmarkStart w:id="0" w:name="_GoBack"/>
      <w:bookmarkEnd w:id="0"/>
    </w:p>
    <w:p>
      <w:pPr>
        <w:pStyle w:val="4"/>
      </w:pPr>
      <w:r>
        <w:t>一 、class模块 增删改查</w:t>
      </w:r>
    </w:p>
    <w:p>
      <w:pPr>
        <w:rPr>
          <w:highlight w:val="green"/>
        </w:rPr>
      </w:pPr>
      <w:r>
        <w:rPr>
          <w:b/>
          <w:bCs/>
          <w:highlight w:val="green"/>
        </w:rPr>
        <w:t>create</w:t>
      </w:r>
      <w:r>
        <w:rPr>
          <w:highlight w:val="green"/>
        </w:rPr>
        <w:t>：</w:t>
      </w:r>
    </w:p>
    <w:p>
      <w:r>
        <w:t>数据：</w:t>
      </w:r>
    </w:p>
    <w:p>
      <w:r>
        <w:drawing>
          <wp:inline distT="0" distB="0" distL="114300" distR="114300">
            <wp:extent cx="5271770" cy="678180"/>
            <wp:effectExtent l="0" t="0" r="1143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245" cy="1862455"/>
            <wp:effectExtent l="0" t="0" r="20955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409825"/>
            <wp:effectExtent l="0" t="0" r="152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t>结果：可以正常新增数据</w:t>
      </w:r>
    </w:p>
    <w:p>
      <w:r>
        <w:drawing>
          <wp:inline distT="0" distB="0" distL="114300" distR="114300">
            <wp:extent cx="5269230" cy="1251585"/>
            <wp:effectExtent l="0" t="0" r="13970" b="184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Edit：</w:t>
      </w:r>
    </w:p>
    <w:p>
      <w:pPr>
        <w:rPr>
          <w:b/>
          <w:bCs/>
        </w:rPr>
      </w:pPr>
      <w:r>
        <w:rPr>
          <w:b/>
          <w:bCs/>
        </w:rPr>
        <w:t>数据：</w:t>
      </w:r>
    </w:p>
    <w:p>
      <w:r>
        <w:drawing>
          <wp:inline distT="0" distB="0" distL="114300" distR="114300">
            <wp:extent cx="5267325" cy="1020445"/>
            <wp:effectExtent l="0" t="0" r="15875" b="209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2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49830"/>
            <wp:effectExtent l="0" t="0" r="1587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82545"/>
            <wp:effectExtent l="0" t="0" r="1079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结果：可以正常修改数据</w:t>
      </w:r>
    </w:p>
    <w:p>
      <w:r>
        <w:drawing>
          <wp:inline distT="0" distB="0" distL="114300" distR="114300">
            <wp:extent cx="5262880" cy="1329055"/>
            <wp:effectExtent l="0" t="0" r="2032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Search：</w:t>
      </w:r>
    </w:p>
    <w:p>
      <w:pPr>
        <w:rPr>
          <w:b/>
          <w:bCs/>
        </w:rPr>
      </w:pPr>
      <w:r>
        <w:rPr>
          <w:b/>
          <w:bCs/>
        </w:rPr>
        <w:t>数据：</w:t>
      </w:r>
    </w:p>
    <w:p>
      <w:r>
        <w:drawing>
          <wp:inline distT="0" distB="0" distL="114300" distR="114300">
            <wp:extent cx="5272405" cy="1371600"/>
            <wp:effectExtent l="0" t="0" r="1079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47900"/>
            <wp:effectExtent l="0" t="0" r="2095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</w:t>
      </w:r>
    </w:p>
    <w:p/>
    <w:p>
      <w:r>
        <w:drawing>
          <wp:inline distT="0" distB="0" distL="114300" distR="114300">
            <wp:extent cx="5262245" cy="2403475"/>
            <wp:effectExtent l="0" t="0" r="2095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0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30500"/>
            <wp:effectExtent l="0" t="0" r="1714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91840"/>
            <wp:effectExtent l="0" t="0" r="1587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Delete：</w:t>
      </w:r>
    </w:p>
    <w:p>
      <w:r>
        <w:t>数据：</w:t>
      </w:r>
    </w:p>
    <w:p>
      <w:r>
        <w:drawing>
          <wp:inline distT="0" distB="0" distL="114300" distR="114300">
            <wp:extent cx="5273675" cy="1188085"/>
            <wp:effectExtent l="0" t="0" r="952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91080"/>
            <wp:effectExtent l="0" t="0" r="10160" b="203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276475"/>
            <wp:effectExtent l="0" t="0" r="1016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结果：可以正常删除</w:t>
      </w:r>
    </w:p>
    <w:p>
      <w:r>
        <w:drawing>
          <wp:inline distT="0" distB="0" distL="114300" distR="114300">
            <wp:extent cx="5268595" cy="1144905"/>
            <wp:effectExtent l="0" t="0" r="14605" b="234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二 、item 模块 增删改查</w:t>
      </w:r>
    </w:p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Create：</w:t>
      </w:r>
    </w:p>
    <w:p>
      <w:r>
        <w:t>数据：</w:t>
      </w:r>
    </w:p>
    <w:p>
      <w:r>
        <w:drawing>
          <wp:inline distT="0" distB="0" distL="114300" distR="114300">
            <wp:extent cx="5270500" cy="1536065"/>
            <wp:effectExtent l="0" t="0" r="12700" b="133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06345"/>
            <wp:effectExtent l="0" t="0" r="1270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09825"/>
            <wp:effectExtent l="0" t="0" r="12065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结果：正常的create</w:t>
      </w:r>
    </w:p>
    <w:p>
      <w:r>
        <w:drawing>
          <wp:inline distT="0" distB="0" distL="114300" distR="114300">
            <wp:extent cx="5267325" cy="1375410"/>
            <wp:effectExtent l="0" t="0" r="15875" b="215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5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Edit：</w:t>
      </w:r>
    </w:p>
    <w:p>
      <w:r>
        <w:t>数据：</w:t>
      </w:r>
    </w:p>
    <w:p>
      <w:r>
        <w:drawing>
          <wp:inline distT="0" distB="0" distL="114300" distR="114300">
            <wp:extent cx="5273040" cy="1791335"/>
            <wp:effectExtent l="0" t="0" r="1016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9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172970"/>
            <wp:effectExtent l="0" t="0" r="1143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169160"/>
            <wp:effectExtent l="0" t="0" r="20955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</w:t>
      </w:r>
    </w:p>
    <w:p>
      <w:r>
        <w:drawing>
          <wp:inline distT="0" distB="0" distL="114300" distR="114300">
            <wp:extent cx="5271770" cy="1262380"/>
            <wp:effectExtent l="0" t="0" r="1143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Search：</w:t>
      </w:r>
    </w:p>
    <w:p>
      <w:r>
        <w:t>数据：</w:t>
      </w:r>
    </w:p>
    <w:p>
      <w:r>
        <w:drawing>
          <wp:inline distT="0" distB="0" distL="114300" distR="114300">
            <wp:extent cx="5269865" cy="1595755"/>
            <wp:effectExtent l="0" t="0" r="13335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结果：pass</w:t>
      </w:r>
    </w:p>
    <w:p>
      <w:r>
        <w:drawing>
          <wp:inline distT="0" distB="0" distL="114300" distR="114300">
            <wp:extent cx="5267960" cy="2292985"/>
            <wp:effectExtent l="0" t="0" r="15240" b="184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Delete：</w:t>
      </w:r>
    </w:p>
    <w:p>
      <w:r>
        <w:t>数据：</w:t>
      </w:r>
    </w:p>
    <w:p>
      <w:r>
        <w:drawing>
          <wp:inline distT="0" distB="0" distL="114300" distR="114300">
            <wp:extent cx="5143500" cy="965200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238375"/>
            <wp:effectExtent l="0" t="0" r="11430" b="222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496185"/>
            <wp:effectExtent l="0" t="0" r="13970" b="184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结果：pass</w:t>
      </w:r>
    </w:p>
    <w:p>
      <w:r>
        <w:drawing>
          <wp:inline distT="0" distB="0" distL="114300" distR="114300">
            <wp:extent cx="5265420" cy="1657985"/>
            <wp:effectExtent l="0" t="0" r="17780" b="184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>三 、shop(reop) 模块 增删改查</w:t>
      </w:r>
    </w:p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Create：</w:t>
      </w:r>
    </w:p>
    <w:p>
      <w:r>
        <w:t>数据：</w:t>
      </w:r>
    </w:p>
    <w:p>
      <w:r>
        <w:drawing>
          <wp:inline distT="0" distB="0" distL="114300" distR="114300">
            <wp:extent cx="5269230" cy="1507490"/>
            <wp:effectExtent l="0" t="0" r="13970" b="165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26310"/>
            <wp:effectExtent l="0" t="0" r="152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6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07920"/>
            <wp:effectExtent l="0" t="0" r="152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t>结果：</w:t>
      </w:r>
    </w:p>
    <w:p>
      <w:r>
        <w:drawing>
          <wp:inline distT="0" distB="0" distL="114300" distR="114300">
            <wp:extent cx="5267325" cy="1289050"/>
            <wp:effectExtent l="0" t="0" r="15875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8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Edit:</w:t>
      </w:r>
    </w:p>
    <w:p>
      <w:r>
        <w:t>数据：</w:t>
      </w:r>
    </w:p>
    <w:p>
      <w:r>
        <w:drawing>
          <wp:inline distT="0" distB="0" distL="114300" distR="114300">
            <wp:extent cx="5274310" cy="1596390"/>
            <wp:effectExtent l="0" t="0" r="889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54960"/>
            <wp:effectExtent l="0" t="0" r="15240" b="152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60625"/>
            <wp:effectExtent l="0" t="0" r="1587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</w:t>
      </w:r>
    </w:p>
    <w:p>
      <w:r>
        <w:drawing>
          <wp:inline distT="0" distB="0" distL="114300" distR="114300">
            <wp:extent cx="5272405" cy="1322070"/>
            <wp:effectExtent l="0" t="0" r="10795" b="241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22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Search：</w:t>
      </w:r>
    </w:p>
    <w:p>
      <w:pPr>
        <w:rPr>
          <w:b/>
          <w:bCs/>
        </w:rPr>
      </w:pPr>
      <w:r>
        <w:rPr>
          <w:b/>
          <w:bCs/>
        </w:rPr>
        <w:t>数据：</w:t>
      </w:r>
    </w:p>
    <w:p>
      <w:r>
        <w:drawing>
          <wp:inline distT="0" distB="0" distL="114300" distR="114300">
            <wp:extent cx="5270500" cy="1592580"/>
            <wp:effectExtent l="0" t="0" r="1270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27555"/>
            <wp:effectExtent l="0" t="0" r="152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2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结果：pass 参数areaId暂时不能当查询参数</w:t>
      </w:r>
    </w:p>
    <w:p>
      <w:r>
        <w:drawing>
          <wp:inline distT="0" distB="0" distL="114300" distR="114300">
            <wp:extent cx="5262880" cy="2519045"/>
            <wp:effectExtent l="0" t="0" r="20320" b="209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Delete：</w:t>
      </w:r>
    </w:p>
    <w:p>
      <w:r>
        <w:t>数据：</w:t>
      </w:r>
    </w:p>
    <w:p>
      <w:r>
        <w:drawing>
          <wp:inline distT="0" distB="0" distL="114300" distR="114300">
            <wp:extent cx="5269230" cy="1416685"/>
            <wp:effectExtent l="0" t="0" r="1397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120900"/>
            <wp:effectExtent l="0" t="0" r="20955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063115"/>
            <wp:effectExtent l="0" t="0" r="11430" b="196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结果：5条数据，删除4条，pass</w:t>
      </w:r>
    </w:p>
    <w:p>
      <w:r>
        <w:drawing>
          <wp:inline distT="0" distB="0" distL="114300" distR="114300">
            <wp:extent cx="5271135" cy="1146810"/>
            <wp:effectExtent l="0" t="0" r="12065" b="215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t xml:space="preserve">四 、sku 模块 增删改查 </w:t>
      </w:r>
    </w:p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Create：</w:t>
      </w:r>
    </w:p>
    <w:p>
      <w:r>
        <w:t>数据：</w:t>
      </w:r>
    </w:p>
    <w:p>
      <w:r>
        <w:drawing>
          <wp:inline distT="0" distB="0" distL="114300" distR="114300">
            <wp:extent cx="5269865" cy="1543050"/>
            <wp:effectExtent l="0" t="0" r="13335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265045"/>
            <wp:effectExtent l="0" t="0" r="20320" b="209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6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341880"/>
            <wp:effectExtent l="0" t="0" r="19685" b="203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结果：pass</w:t>
      </w:r>
    </w:p>
    <w:p>
      <w:r>
        <w:drawing>
          <wp:inline distT="0" distB="0" distL="114300" distR="114300">
            <wp:extent cx="5264150" cy="1303020"/>
            <wp:effectExtent l="0" t="0" r="19050" b="177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Edit：</w:t>
      </w:r>
    </w:p>
    <w:p>
      <w:r>
        <w:t>数据：</w:t>
      </w:r>
    </w:p>
    <w:p>
      <w:r>
        <w:drawing>
          <wp:inline distT="0" distB="0" distL="114300" distR="114300">
            <wp:extent cx="5271770" cy="1530985"/>
            <wp:effectExtent l="0" t="0" r="11430" b="184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238375"/>
            <wp:effectExtent l="0" t="0" r="20320" b="222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31745"/>
            <wp:effectExtent l="0" t="0" r="2032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</w:t>
      </w:r>
    </w:p>
    <w:p>
      <w:r>
        <w:drawing>
          <wp:inline distT="0" distB="0" distL="114300" distR="114300">
            <wp:extent cx="5272405" cy="1347470"/>
            <wp:effectExtent l="0" t="0" r="10795" b="2413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4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Search：</w:t>
      </w:r>
    </w:p>
    <w:p>
      <w:r>
        <w:t>数据：</w:t>
      </w:r>
    </w:p>
    <w:p>
      <w:r>
        <w:drawing>
          <wp:inline distT="0" distB="0" distL="114300" distR="114300">
            <wp:extent cx="5267325" cy="1519555"/>
            <wp:effectExtent l="0" t="0" r="1587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10765"/>
            <wp:effectExtent l="0" t="0" r="2032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1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结果：pass</w:t>
      </w:r>
    </w:p>
    <w:p>
      <w:r>
        <w:drawing>
          <wp:inline distT="0" distB="0" distL="114300" distR="114300">
            <wp:extent cx="5267960" cy="2646045"/>
            <wp:effectExtent l="0" t="0" r="15240" b="209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highlight w:val="green"/>
        </w:rPr>
      </w:pPr>
      <w:r>
        <w:rPr>
          <w:b/>
          <w:bCs/>
          <w:highlight w:val="green"/>
        </w:rPr>
        <w:t>Delete：</w:t>
      </w:r>
    </w:p>
    <w:p>
      <w:r>
        <w:t>数据：</w:t>
      </w:r>
    </w:p>
    <w:p>
      <w:r>
        <w:drawing>
          <wp:inline distT="0" distB="0" distL="114300" distR="114300">
            <wp:extent cx="5268595" cy="1027430"/>
            <wp:effectExtent l="0" t="0" r="14605" b="139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992630"/>
            <wp:effectExtent l="0" t="0" r="20320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9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56130"/>
            <wp:effectExtent l="0" t="0" r="10795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5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结果：5条数据，删除163 165 167 ，显示164 167。正常删除</w:t>
      </w:r>
    </w:p>
    <w:p>
      <w:r>
        <w:drawing>
          <wp:inline distT="0" distB="0" distL="114300" distR="114300">
            <wp:extent cx="5273675" cy="1209040"/>
            <wp:effectExtent l="0" t="0" r="9525" b="1016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0"/>
          <w:numId w:val="1"/>
        </w:numPr>
      </w:pPr>
      <w:r>
        <w:t>测试总结</w:t>
      </w:r>
    </w:p>
    <w:p>
      <w:pPr>
        <w:numPr>
          <w:ilvl w:val="0"/>
          <w:numId w:val="0"/>
        </w:numPr>
      </w:pPr>
      <w:r>
        <w:t>1.正常情况下，接口可以正常的增删改查。</w:t>
      </w:r>
    </w:p>
    <w:p>
      <w:pPr>
        <w:numPr>
          <w:ilvl w:val="0"/>
          <w:numId w:val="0"/>
        </w:numPr>
      </w:pPr>
      <w:r>
        <w:t>2.目前接口没有明确的定义和规范，哪些是必填参数，哪些是可选参数，参数的类型长度限制等等。只测试后端接口，对传入对参数没有限制，导致很多非正常的参数可以正确对请求数据，例如，post请求id设置为-1，或者 “”，也可以请求成功。</w:t>
      </w:r>
    </w:p>
    <w:p>
      <w:pPr>
        <w:numPr>
          <w:ilvl w:val="0"/>
          <w:numId w:val="0"/>
        </w:numPr>
      </w:pPr>
      <w:r>
        <w:t>3.建议：最好还是基于接口文档测试，提高测试的准确性和必要性。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OpenSan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78ACBA"/>
    <w:multiLevelType w:val="singleLevel"/>
    <w:tmpl w:val="5D78ACBA"/>
    <w:lvl w:ilvl="0" w:tentative="0">
      <w:start w:val="5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BFBFECE"/>
    <w:rsid w:val="6EBF25A3"/>
    <w:rsid w:val="74B7BFF9"/>
    <w:rsid w:val="87E7D2EC"/>
    <w:rsid w:val="BFD52E44"/>
    <w:rsid w:val="DD75E5E7"/>
    <w:rsid w:val="FA5BEC90"/>
    <w:rsid w:val="FBFBFECE"/>
    <w:rsid w:val="FDACB486"/>
    <w:rsid w:val="FFDF0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qFormat/>
    <w:uiPriority w:val="0"/>
    <w:rPr>
      <w:sz w:val="24"/>
    </w:rPr>
  </w:style>
  <w:style w:type="paragraph" w:customStyle="1" w:styleId="8">
    <w:name w:val="p1"/>
    <w:basedOn w:val="1"/>
    <w:qFormat/>
    <w:uiPriority w:val="0"/>
    <w:pPr>
      <w:spacing w:before="0" w:beforeAutospacing="0" w:after="0" w:afterAutospacing="0" w:line="380" w:lineRule="atLeast"/>
      <w:ind w:left="0" w:right="0"/>
      <w:jc w:val="left"/>
    </w:pPr>
    <w:rPr>
      <w:rFonts w:ascii="Helvetica Neue" w:hAnsi="Helvetica Neue" w:eastAsia="Helvetica Neue" w:cs="Helvetica Neue"/>
      <w:color w:val="000000"/>
      <w:kern w:val="0"/>
      <w:sz w:val="26"/>
      <w:szCs w:val="26"/>
      <w:lang w:val="en-US" w:eastAsia="zh-CN" w:bidi="ar"/>
    </w:rPr>
  </w:style>
  <w:style w:type="character" w:customStyle="1" w:styleId="9">
    <w:name w:val="s1"/>
    <w:basedOn w:val="6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customXml" Target="../customXml/item1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2019-09-11T17:25:00Z</dcterms:created>
  <dc:creator>aijun</dc:creator>
  <cp:lastModifiedBy>aijun</cp:lastModifiedBy>
  <dcterms:modified xsi:type="dcterms:W3CDTF">2019-09-11T16:28:46Z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